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A6FC" w14:textId="6F2E1976" w:rsidR="00947976" w:rsidRPr="00315CF4" w:rsidRDefault="00947976" w:rsidP="00947976">
      <w:pPr>
        <w:spacing w:after="120"/>
        <w:rPr>
          <w:sz w:val="32"/>
          <w:szCs w:val="32"/>
          <w:lang w:val="en-US"/>
        </w:rPr>
      </w:pPr>
      <w:r w:rsidRPr="00315CF4">
        <w:rPr>
          <w:b/>
          <w:bCs/>
          <w:sz w:val="32"/>
          <w:szCs w:val="32"/>
          <w:lang w:val="en-US"/>
        </w:rPr>
        <w:t xml:space="preserve">CTA 200 Km AR (from Banks Reserve, East Perth) </w:t>
      </w:r>
      <w:r w:rsidRPr="00315CF4">
        <w:rPr>
          <w:sz w:val="32"/>
          <w:szCs w:val="32"/>
          <w:lang w:val="en-US"/>
        </w:rPr>
        <w:t>– Updated July 2023</w:t>
      </w:r>
      <w:r>
        <w:rPr>
          <w:sz w:val="32"/>
          <w:szCs w:val="32"/>
          <w:lang w:val="en-US"/>
        </w:rPr>
        <w:t xml:space="preserve"> – Map and Profile</w:t>
      </w:r>
    </w:p>
    <w:p w14:paraId="1B9341EB" w14:textId="7B54A6B7" w:rsidR="00947976" w:rsidRDefault="00947976">
      <w:r w:rsidRPr="006F06B7">
        <w:rPr>
          <w:noProof/>
          <w:lang w:val="en-US"/>
        </w:rPr>
        <w:drawing>
          <wp:inline distT="0" distB="0" distL="0" distR="0" wp14:anchorId="798CAC38" wp14:editId="68E2F135">
            <wp:extent cx="9264650" cy="5988791"/>
            <wp:effectExtent l="0" t="0" r="0" b="0"/>
            <wp:docPr id="14127362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73627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85131" cy="6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976" w:rsidSect="0094797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76"/>
    <w:rsid w:val="00141780"/>
    <w:rsid w:val="00924453"/>
    <w:rsid w:val="00947976"/>
    <w:rsid w:val="00D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B610"/>
  <w15:chartTrackingRefBased/>
  <w15:docId w15:val="{459FC0D3-838C-4322-9AF3-8EEF59B1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Liddiard</dc:creator>
  <cp:keywords/>
  <dc:description/>
  <cp:lastModifiedBy>Christine Liddiard</cp:lastModifiedBy>
  <cp:revision>1</cp:revision>
  <dcterms:created xsi:type="dcterms:W3CDTF">2023-08-02T03:25:00Z</dcterms:created>
  <dcterms:modified xsi:type="dcterms:W3CDTF">2023-08-02T03:27:00Z</dcterms:modified>
</cp:coreProperties>
</file>